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91D4D" w14:textId="6F96FE3D" w:rsidR="00463B7B" w:rsidRPr="008D41B9" w:rsidRDefault="008D41B9" w:rsidP="00463B7B">
      <w:pPr>
        <w:rPr>
          <w:b/>
          <w:color w:val="0070C0"/>
          <w:sz w:val="32"/>
          <w:szCs w:val="32"/>
        </w:rPr>
      </w:pPr>
      <w:r w:rsidRPr="008D41B9">
        <w:rPr>
          <w:b/>
          <w:color w:val="0070C0"/>
          <w:sz w:val="32"/>
          <w:szCs w:val="32"/>
        </w:rPr>
        <w:t>Hooldustöötaja tase 3 ja tase 4 taotlemise protsess samm-sammult.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63B7B" w14:paraId="14F6A548" w14:textId="77777777" w:rsidTr="00004919">
        <w:tc>
          <w:tcPr>
            <w:tcW w:w="9062" w:type="dxa"/>
            <w:gridSpan w:val="2"/>
          </w:tcPr>
          <w:p w14:paraId="08F5E339" w14:textId="77777777" w:rsidR="009B0776" w:rsidRDefault="00463B7B" w:rsidP="009B0776">
            <w:r>
              <w:t xml:space="preserve">Hooldustöötaja </w:t>
            </w:r>
            <w:hyperlink r:id="rId6" w:history="1">
              <w:r w:rsidR="00F65116" w:rsidRPr="009B0776">
                <w:rPr>
                  <w:rStyle w:val="Hyperlink"/>
                </w:rPr>
                <w:t>TASE 3</w:t>
              </w:r>
            </w:hyperlink>
            <w:r>
              <w:t xml:space="preserve"> ja </w:t>
            </w:r>
            <w:hyperlink r:id="rId7" w:history="1">
              <w:r w:rsidR="00F65116" w:rsidRPr="009B0776">
                <w:rPr>
                  <w:rStyle w:val="Hyperlink"/>
                </w:rPr>
                <w:t>TASE 4</w:t>
              </w:r>
            </w:hyperlink>
            <w:r>
              <w:t xml:space="preserve"> kutsestandardid </w:t>
            </w:r>
          </w:p>
          <w:p w14:paraId="5C1AC9C9" w14:textId="56FC008A" w:rsidR="00463B7B" w:rsidRDefault="00463B7B" w:rsidP="00896077">
            <w:r w:rsidRPr="00463B7B">
              <w:t xml:space="preserve">Tee endale selgeks </w:t>
            </w:r>
            <w:r w:rsidR="00F65116">
              <w:t>kumma taseme</w:t>
            </w:r>
            <w:r w:rsidRPr="00463B7B">
              <w:t xml:space="preserve"> </w:t>
            </w:r>
            <w:r w:rsidR="009B0776" w:rsidRPr="009B0776">
              <w:t>eeltingimustele</w:t>
            </w:r>
            <w:r w:rsidRPr="00463B7B">
              <w:t xml:space="preserve"> </w:t>
            </w:r>
            <w:r w:rsidR="00FB422A">
              <w:t xml:space="preserve"> </w:t>
            </w:r>
            <w:r w:rsidRPr="00463B7B">
              <w:t xml:space="preserve">vastad ja </w:t>
            </w:r>
            <w:r w:rsidR="00F65116">
              <w:t>taotlema asud</w:t>
            </w:r>
            <w:r w:rsidR="000C61BD">
              <w:t>.</w:t>
            </w:r>
          </w:p>
          <w:p w14:paraId="60E64693" w14:textId="7D2E6531" w:rsidR="008D41B9" w:rsidRPr="008D41B9" w:rsidRDefault="00B06AD6" w:rsidP="008D41B9">
            <w:pPr>
              <w:jc w:val="center"/>
              <w:rPr>
                <w:b/>
              </w:rPr>
            </w:pPr>
            <w:r w:rsidRPr="008D41B9">
              <w:rPr>
                <w:b/>
              </w:rPr>
              <w:t>Mõtle:</w:t>
            </w:r>
          </w:p>
          <w:p w14:paraId="41F75885" w14:textId="7471E32A" w:rsidR="008D41B9" w:rsidRDefault="008D41B9" w:rsidP="007E2D7C">
            <w:r>
              <w:t>K</w:t>
            </w:r>
            <w:r w:rsidR="00B06AD6">
              <w:t>as oled esmane</w:t>
            </w:r>
            <w:r w:rsidR="00F06A99">
              <w:t xml:space="preserve"> kutse taotleja või </w:t>
            </w:r>
            <w:proofErr w:type="spellStart"/>
            <w:r w:rsidR="00F06A99">
              <w:t>taastõendaja</w:t>
            </w:r>
            <w:proofErr w:type="spellEnd"/>
            <w:r w:rsidR="00F06A99">
              <w:t>?</w:t>
            </w:r>
            <w:r w:rsidR="00214D4D">
              <w:t xml:space="preserve"> </w:t>
            </w:r>
            <w:bookmarkStart w:id="0" w:name="_GoBack"/>
            <w:bookmarkEnd w:id="0"/>
          </w:p>
          <w:p w14:paraId="6D4541B5" w14:textId="243936C8" w:rsidR="00BD2947" w:rsidRDefault="00F06A99" w:rsidP="007E2D7C">
            <w:r>
              <w:t xml:space="preserve">Mida teha, kui </w:t>
            </w:r>
            <w:r w:rsidR="007E2D7C">
              <w:t>mõni</w:t>
            </w:r>
            <w:r>
              <w:t xml:space="preserve"> eelti</w:t>
            </w:r>
            <w:r w:rsidR="007E2D7C">
              <w:t>ngimus pole täidetud?</w:t>
            </w:r>
            <w:r>
              <w:t xml:space="preserve"> Võimalus on </w:t>
            </w:r>
            <w:r w:rsidR="007E2D7C">
              <w:t xml:space="preserve">tööoskused/õpitu üle kanda kasutades selleks </w:t>
            </w:r>
            <w:proofErr w:type="spellStart"/>
            <w:r w:rsidR="007E2D7C">
              <w:t>VÕTA-t</w:t>
            </w:r>
            <w:proofErr w:type="spellEnd"/>
            <w:r>
              <w:t xml:space="preserve">. </w:t>
            </w:r>
            <w:r w:rsidR="007E2D7C">
              <w:t xml:space="preserve">Uuri, mis see tähendab ja konsulteeri kutseala koordinaatoriga. </w:t>
            </w:r>
            <w:r>
              <w:t xml:space="preserve">Vt avalduse vorm </w:t>
            </w:r>
            <w:hyperlink r:id="rId8" w:anchor="1480420766372-270be28e-e54ec25a-3274" w:history="1">
              <w:r w:rsidRPr="00F06A99">
                <w:rPr>
                  <w:rStyle w:val="Hyperlink"/>
                </w:rPr>
                <w:t>SIIN</w:t>
              </w:r>
            </w:hyperlink>
          </w:p>
        </w:tc>
      </w:tr>
      <w:tr w:rsidR="001C020E" w14:paraId="19F2F4A9" w14:textId="77777777" w:rsidTr="00004919">
        <w:tc>
          <w:tcPr>
            <w:tcW w:w="9062" w:type="dxa"/>
            <w:gridSpan w:val="2"/>
          </w:tcPr>
          <w:p w14:paraId="552F7D9E" w14:textId="66F4CDAE" w:rsidR="00BD2947" w:rsidRPr="00BD2947" w:rsidRDefault="001C020E" w:rsidP="00BD294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B06AD6">
              <w:rPr>
                <w:b/>
                <w:color w:val="2E74B5" w:themeColor="accent1" w:themeShade="BF"/>
                <w:sz w:val="28"/>
                <w:szCs w:val="28"/>
              </w:rPr>
              <w:t xml:space="preserve">Tase 3 kutse taotlemise </w:t>
            </w:r>
            <w:r w:rsidR="009B0776">
              <w:rPr>
                <w:b/>
                <w:color w:val="2E74B5" w:themeColor="accent1" w:themeShade="BF"/>
                <w:sz w:val="28"/>
                <w:szCs w:val="28"/>
              </w:rPr>
              <w:t>eeltingimused</w:t>
            </w:r>
            <w:r w:rsidR="00BD2947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1C020E" w14:paraId="41B894F5" w14:textId="77777777" w:rsidTr="00F45644">
        <w:tc>
          <w:tcPr>
            <w:tcW w:w="1555" w:type="dxa"/>
          </w:tcPr>
          <w:p w14:paraId="18A0BE34" w14:textId="580D6765" w:rsidR="00F45644" w:rsidRDefault="008D41B9" w:rsidP="00F45644">
            <w:hyperlink r:id="rId9" w:anchor="1480420766424-228de926-40e2c25a-3274" w:history="1">
              <w:r w:rsidR="001C020E" w:rsidRPr="00F45644">
                <w:rPr>
                  <w:rStyle w:val="Hyperlink"/>
                  <w:b/>
                </w:rPr>
                <w:t>Variant 1</w:t>
              </w:r>
            </w:hyperlink>
            <w:r w:rsidR="001C020E">
              <w:t xml:space="preserve"> </w:t>
            </w:r>
          </w:p>
          <w:p w14:paraId="69AD9D51" w14:textId="3FA50211" w:rsidR="001C020E" w:rsidRDefault="00F45644" w:rsidP="00F51FBD">
            <w:r>
              <w:t>vt loendist kutse andmise kord</w:t>
            </w:r>
            <w:r w:rsidR="00F51FBD" w:rsidRPr="00F51FBD">
              <w:t xml:space="preserve"> </w:t>
            </w:r>
          </w:p>
        </w:tc>
        <w:tc>
          <w:tcPr>
            <w:tcW w:w="7507" w:type="dxa"/>
          </w:tcPr>
          <w:p w14:paraId="1BF304A2" w14:textId="77777777" w:rsidR="00220898" w:rsidRDefault="00F51FBD" w:rsidP="00E80395">
            <w:pPr>
              <w:jc w:val="both"/>
            </w:pPr>
            <w:r w:rsidRPr="00F51FBD">
              <w:rPr>
                <w:b/>
                <w:color w:val="2E74B5" w:themeColor="accent1" w:themeShade="BF"/>
              </w:rPr>
              <w:t>Töömaailma kutse.</w:t>
            </w:r>
            <w:r>
              <w:t xml:space="preserve"> </w:t>
            </w:r>
            <w:r w:rsidR="00220898" w:rsidRPr="00F45644">
              <w:t xml:space="preserve">Oled omandanud tööks vajalikud oskused </w:t>
            </w:r>
            <w:r w:rsidR="00220898">
              <w:t xml:space="preserve">taotlemisele vahetult eelnevalt </w:t>
            </w:r>
            <w:r w:rsidR="00220898" w:rsidRPr="00F45644">
              <w:rPr>
                <w:b/>
              </w:rPr>
              <w:t>hooldustöötaja tööd</w:t>
            </w:r>
            <w:r w:rsidR="00220898">
              <w:rPr>
                <w:b/>
              </w:rPr>
              <w:t>/praktikat</w:t>
            </w:r>
            <w:r w:rsidR="00220898" w:rsidRPr="00F45644">
              <w:t xml:space="preserve"> tehes. </w:t>
            </w:r>
          </w:p>
          <w:p w14:paraId="4D6ED24A" w14:textId="77777777" w:rsidR="00220898" w:rsidRDefault="009B0776" w:rsidP="00E80395">
            <w:pPr>
              <w:jc w:val="both"/>
            </w:pPr>
            <w:r>
              <w:t xml:space="preserve">Oled läbinud </w:t>
            </w:r>
            <w:r w:rsidR="001C020E">
              <w:t xml:space="preserve"> </w:t>
            </w:r>
            <w:r>
              <w:t xml:space="preserve">kutsestandardile </w:t>
            </w:r>
            <w:r w:rsidR="001C020E">
              <w:t xml:space="preserve"> vastav</w:t>
            </w:r>
            <w:r>
              <w:t>a</w:t>
            </w:r>
            <w:r w:rsidR="001C020E">
              <w:t xml:space="preserve"> </w:t>
            </w:r>
            <w:r w:rsidR="001C020E" w:rsidRPr="00845754">
              <w:rPr>
                <w:b/>
              </w:rPr>
              <w:t>täienduskoolitus</w:t>
            </w:r>
            <w:r w:rsidRPr="00845754">
              <w:rPr>
                <w:b/>
              </w:rPr>
              <w:t>e</w:t>
            </w:r>
            <w:r w:rsidR="001C020E">
              <w:t xml:space="preserve"> </w:t>
            </w:r>
            <w:r>
              <w:t xml:space="preserve">mahus </w:t>
            </w:r>
            <w:r w:rsidR="001C020E">
              <w:t xml:space="preserve">vähemalt </w:t>
            </w:r>
            <w:r>
              <w:t>78 tundi (</w:t>
            </w:r>
            <w:r w:rsidR="001C020E">
              <w:t>3 EKAP</w:t>
            </w:r>
            <w:r>
              <w:t>)</w:t>
            </w:r>
            <w:r w:rsidR="001C020E">
              <w:t xml:space="preserve"> </w:t>
            </w:r>
            <w:r>
              <w:t xml:space="preserve">viimase </w:t>
            </w:r>
            <w:r w:rsidR="00535C28">
              <w:t>10.</w:t>
            </w:r>
            <w:r>
              <w:t xml:space="preserve"> aasta jooksul. </w:t>
            </w:r>
            <w:r w:rsidR="001C020E">
              <w:t xml:space="preserve"> </w:t>
            </w:r>
          </w:p>
          <w:p w14:paraId="73849E44" w14:textId="55057538" w:rsidR="001C020E" w:rsidRDefault="00535C28" w:rsidP="00E80395">
            <w:pPr>
              <w:jc w:val="both"/>
            </w:pPr>
            <w:r>
              <w:t>Koolitus sisaldab</w:t>
            </w:r>
            <w:r w:rsidR="001C020E">
              <w:t xml:space="preserve"> 16 tundi </w:t>
            </w:r>
            <w:r w:rsidR="001C020E" w:rsidRPr="00845754">
              <w:rPr>
                <w:b/>
              </w:rPr>
              <w:t>esmaabikoolitust</w:t>
            </w:r>
            <w:r w:rsidR="001C020E">
              <w:t xml:space="preserve"> või 6-tundi esmaabi täiendõpet </w:t>
            </w:r>
            <w:hyperlink r:id="rId10" w:history="1">
              <w:r w:rsidR="001C020E" w:rsidRPr="00E80395">
                <w:rPr>
                  <w:rStyle w:val="Hyperlink"/>
                </w:rPr>
                <w:t>kehtiva korra</w:t>
              </w:r>
            </w:hyperlink>
            <w:r w:rsidR="00E80395" w:rsidRPr="00E80395">
              <w:t xml:space="preserve"> </w:t>
            </w:r>
            <w:r w:rsidR="00E80395">
              <w:t>kohaselt</w:t>
            </w:r>
          </w:p>
        </w:tc>
      </w:tr>
      <w:tr w:rsidR="001C020E" w14:paraId="74B54AB6" w14:textId="77777777" w:rsidTr="00F45644">
        <w:tc>
          <w:tcPr>
            <w:tcW w:w="1555" w:type="dxa"/>
          </w:tcPr>
          <w:p w14:paraId="61375764" w14:textId="77777777" w:rsidR="001C020E" w:rsidRPr="004A0F0B" w:rsidRDefault="008D41B9" w:rsidP="00463B7B">
            <w:pPr>
              <w:rPr>
                <w:b/>
              </w:rPr>
            </w:pPr>
            <w:hyperlink r:id="rId11" w:anchor="1480420766424-228de926-40e2c25a-3274" w:history="1">
              <w:r w:rsidR="001C020E" w:rsidRPr="00F45644">
                <w:rPr>
                  <w:rStyle w:val="Hyperlink"/>
                  <w:b/>
                </w:rPr>
                <w:t>Variant 2</w:t>
              </w:r>
            </w:hyperlink>
          </w:p>
          <w:p w14:paraId="23206FBF" w14:textId="77777777" w:rsidR="004A0F0B" w:rsidRDefault="00F45644" w:rsidP="00463B7B">
            <w:r>
              <w:t>vt loendist kutse andmise kord</w:t>
            </w:r>
          </w:p>
        </w:tc>
        <w:tc>
          <w:tcPr>
            <w:tcW w:w="7507" w:type="dxa"/>
          </w:tcPr>
          <w:p w14:paraId="4C22D5E5" w14:textId="77777777" w:rsidR="00220898" w:rsidRDefault="00D03BA0" w:rsidP="00004919">
            <w:r w:rsidRPr="00F51FBD">
              <w:rPr>
                <w:b/>
                <w:color w:val="2E74B5" w:themeColor="accent1" w:themeShade="BF"/>
              </w:rPr>
              <w:t>Töömaailma kutse</w:t>
            </w:r>
            <w:r w:rsidR="00F51FBD" w:rsidRPr="00F51FBD">
              <w:rPr>
                <w:b/>
                <w:color w:val="2E74B5" w:themeColor="accent1" w:themeShade="BF"/>
              </w:rPr>
              <w:t>.</w:t>
            </w:r>
            <w:r w:rsidRPr="00F51FBD">
              <w:rPr>
                <w:b/>
                <w:color w:val="2E74B5" w:themeColor="accent1" w:themeShade="BF"/>
              </w:rPr>
              <w:t xml:space="preserve"> </w:t>
            </w:r>
            <w:r w:rsidR="00845754" w:rsidRPr="00845754">
              <w:rPr>
                <w:b/>
              </w:rPr>
              <w:t>Sa ei tööta hooldustöötajana</w:t>
            </w:r>
            <w:r w:rsidR="00845754">
              <w:t xml:space="preserve">, vaid mingil muul erialal ja plaanid hooldustöötajana tööle asuda. </w:t>
            </w:r>
          </w:p>
          <w:p w14:paraId="6640D429" w14:textId="77777777" w:rsidR="00220898" w:rsidRDefault="00845754" w:rsidP="00004919">
            <w:r>
              <w:t>Oled</w:t>
            </w:r>
            <w:r w:rsidR="00004919">
              <w:t xml:space="preserve"> läbin</w:t>
            </w:r>
            <w:r w:rsidR="004A0F0B">
              <w:t xml:space="preserve">ud </w:t>
            </w:r>
            <w:r>
              <w:t>kutsestandardile</w:t>
            </w:r>
            <w:r w:rsidR="004A0F0B">
              <w:t xml:space="preserve"> vastav</w:t>
            </w:r>
            <w:r>
              <w:t>a</w:t>
            </w:r>
            <w:r w:rsidR="004A0F0B">
              <w:t xml:space="preserve"> täienduskoolitus</w:t>
            </w:r>
            <w:r>
              <w:t>e mahus</w:t>
            </w:r>
            <w:r w:rsidR="004A0F0B">
              <w:t xml:space="preserve"> vähemalt </w:t>
            </w:r>
            <w:r>
              <w:t>208 tundi (</w:t>
            </w:r>
            <w:r w:rsidR="004A0F0B">
              <w:t>8 EKAP</w:t>
            </w:r>
            <w:r>
              <w:t>)</w:t>
            </w:r>
            <w:r w:rsidR="004A0F0B">
              <w:t xml:space="preserve"> viimase </w:t>
            </w:r>
            <w:r>
              <w:t xml:space="preserve">10. aasta jooksul. </w:t>
            </w:r>
          </w:p>
          <w:p w14:paraId="2E6BB2C0" w14:textId="6F749339" w:rsidR="00214D4D" w:rsidRPr="00214D4D" w:rsidRDefault="00845754" w:rsidP="00004919">
            <w:pPr>
              <w:rPr>
                <w:b/>
              </w:rPr>
            </w:pPr>
            <w:r>
              <w:t xml:space="preserve">Koolitus </w:t>
            </w:r>
            <w:r w:rsidR="00004919">
              <w:t>on sisaldanud</w:t>
            </w:r>
            <w:r>
              <w:t xml:space="preserve"> </w:t>
            </w:r>
            <w:r w:rsidRPr="00AD25F4">
              <w:rPr>
                <w:b/>
              </w:rPr>
              <w:t>praktikat</w:t>
            </w:r>
            <w:r>
              <w:t xml:space="preserve">, </w:t>
            </w:r>
            <w:r w:rsidR="004A0F0B">
              <w:t xml:space="preserve"> 16 tundi </w:t>
            </w:r>
            <w:r w:rsidR="004A0F0B" w:rsidRPr="00AD25F4">
              <w:rPr>
                <w:b/>
              </w:rPr>
              <w:t>esmaabikoolitust</w:t>
            </w:r>
            <w:r w:rsidR="004A0F0B">
              <w:t xml:space="preserve"> või </w:t>
            </w:r>
            <w:r w:rsidR="00004919">
              <w:t xml:space="preserve">on Sul </w:t>
            </w:r>
            <w:r w:rsidR="004A0F0B">
              <w:t xml:space="preserve">6-tundi esmaabi täiendõpet </w:t>
            </w:r>
            <w:hyperlink r:id="rId12" w:history="1">
              <w:r w:rsidR="004A0F0B" w:rsidRPr="00845754">
                <w:rPr>
                  <w:rStyle w:val="Hyperlink"/>
                  <w:b/>
                </w:rPr>
                <w:t>kehtiva korra</w:t>
              </w:r>
            </w:hyperlink>
            <w:r w:rsidR="004A0F0B" w:rsidRPr="004A0F0B">
              <w:rPr>
                <w:color w:val="2E74B5" w:themeColor="accent1" w:themeShade="BF"/>
              </w:rPr>
              <w:t xml:space="preserve"> </w:t>
            </w:r>
            <w:r w:rsidR="004A0F0B">
              <w:t xml:space="preserve">kohaselt.  </w:t>
            </w:r>
          </w:p>
        </w:tc>
      </w:tr>
      <w:tr w:rsidR="001C020E" w14:paraId="0756348D" w14:textId="77777777" w:rsidTr="00F45644">
        <w:tc>
          <w:tcPr>
            <w:tcW w:w="1555" w:type="dxa"/>
          </w:tcPr>
          <w:p w14:paraId="6A001596" w14:textId="77777777" w:rsidR="001C020E" w:rsidRDefault="008D41B9" w:rsidP="00463B7B">
            <w:pPr>
              <w:rPr>
                <w:b/>
              </w:rPr>
            </w:pPr>
            <w:hyperlink r:id="rId13" w:anchor="1480420766424-228de926-40e2c25a-3274" w:history="1">
              <w:r w:rsidR="001C020E" w:rsidRPr="00F45644">
                <w:rPr>
                  <w:rStyle w:val="Hyperlink"/>
                  <w:b/>
                </w:rPr>
                <w:t>Variant 3</w:t>
              </w:r>
            </w:hyperlink>
          </w:p>
          <w:p w14:paraId="204903DF" w14:textId="77777777" w:rsidR="009165DD" w:rsidRPr="009165DD" w:rsidRDefault="00F45644" w:rsidP="00463B7B">
            <w:r>
              <w:t>vt loendist kutse andmise kord</w:t>
            </w:r>
          </w:p>
        </w:tc>
        <w:tc>
          <w:tcPr>
            <w:tcW w:w="7507" w:type="dxa"/>
          </w:tcPr>
          <w:p w14:paraId="2C263677" w14:textId="77777777" w:rsidR="00AD25F4" w:rsidRDefault="00845754" w:rsidP="00463B7B">
            <w:r>
              <w:t xml:space="preserve">Sa oled läbinud </w:t>
            </w:r>
            <w:r w:rsidR="002F1D32">
              <w:t xml:space="preserve">kutseõppes </w:t>
            </w:r>
            <w:r w:rsidR="00AD25F4" w:rsidRPr="00926755">
              <w:rPr>
                <w:b/>
              </w:rPr>
              <w:t>hooldustöötaja</w:t>
            </w:r>
            <w:r w:rsidR="00AD25F4">
              <w:t xml:space="preserve"> </w:t>
            </w:r>
            <w:r w:rsidR="00AD25F4" w:rsidRPr="00AD25F4">
              <w:rPr>
                <w:b/>
              </w:rPr>
              <w:t>tase 3 tasemeõppe</w:t>
            </w:r>
            <w:r w:rsidR="00AD25F4">
              <w:t xml:space="preserve">. </w:t>
            </w:r>
          </w:p>
          <w:p w14:paraId="299D01AE" w14:textId="51F308FD" w:rsidR="00214D4D" w:rsidRPr="00D6026D" w:rsidRDefault="007E2D7C" w:rsidP="007E2D7C">
            <w:pPr>
              <w:rPr>
                <w:color w:val="FF0000"/>
              </w:rPr>
            </w:pPr>
            <w:r>
              <w:t>Tööks vajalikud k</w:t>
            </w:r>
            <w:r w:rsidR="00926755">
              <w:t>ompetentsid on hinnatud õppetöö käigus ja o</w:t>
            </w:r>
            <w:r w:rsidR="00AD25F4">
              <w:t xml:space="preserve">led sooritanud positiivsele tulemusele </w:t>
            </w:r>
            <w:r w:rsidR="00AD25F4" w:rsidRPr="00D6026D">
              <w:rPr>
                <w:b/>
              </w:rPr>
              <w:t>kutseeksami</w:t>
            </w:r>
            <w:r w:rsidR="00AD25F4">
              <w:t xml:space="preserve">. </w:t>
            </w:r>
          </w:p>
        </w:tc>
      </w:tr>
      <w:tr w:rsidR="001C020E" w14:paraId="2D029376" w14:textId="77777777" w:rsidTr="00004919">
        <w:tc>
          <w:tcPr>
            <w:tcW w:w="9062" w:type="dxa"/>
            <w:gridSpan w:val="2"/>
          </w:tcPr>
          <w:p w14:paraId="112AAB84" w14:textId="77777777" w:rsidR="001C020E" w:rsidRPr="00B06AD6" w:rsidRDefault="001C020E" w:rsidP="006834FC">
            <w:pPr>
              <w:jc w:val="center"/>
              <w:rPr>
                <w:sz w:val="28"/>
                <w:szCs w:val="28"/>
              </w:rPr>
            </w:pPr>
            <w:r w:rsidRPr="00B06AD6">
              <w:rPr>
                <w:b/>
                <w:color w:val="2E74B5" w:themeColor="accent1" w:themeShade="BF"/>
                <w:sz w:val="28"/>
                <w:szCs w:val="28"/>
              </w:rPr>
              <w:t xml:space="preserve">Tase </w:t>
            </w:r>
            <w:r w:rsidR="00B06AD6" w:rsidRPr="00B06AD6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  <w:r w:rsidRPr="00B06AD6">
              <w:rPr>
                <w:b/>
                <w:color w:val="2E74B5" w:themeColor="accent1" w:themeShade="BF"/>
                <w:sz w:val="28"/>
                <w:szCs w:val="28"/>
              </w:rPr>
              <w:t xml:space="preserve"> kutse taotlemise </w:t>
            </w:r>
            <w:r w:rsidR="006834FC" w:rsidRPr="006834FC">
              <w:rPr>
                <w:b/>
                <w:color w:val="2E74B5" w:themeColor="accent1" w:themeShade="BF"/>
                <w:sz w:val="28"/>
                <w:szCs w:val="28"/>
              </w:rPr>
              <w:t>eeltingimused</w:t>
            </w:r>
          </w:p>
        </w:tc>
      </w:tr>
      <w:tr w:rsidR="001C020E" w14:paraId="09CB66B2" w14:textId="77777777" w:rsidTr="00F45644">
        <w:tc>
          <w:tcPr>
            <w:tcW w:w="1555" w:type="dxa"/>
          </w:tcPr>
          <w:p w14:paraId="56DFEBA9" w14:textId="77777777" w:rsidR="00F45644" w:rsidRPr="00F45644" w:rsidRDefault="008D41B9" w:rsidP="00463B7B">
            <w:pPr>
              <w:rPr>
                <w:b/>
              </w:rPr>
            </w:pPr>
            <w:hyperlink r:id="rId14" w:anchor="1480420766424-228de926-40e2c25a-3274" w:history="1">
              <w:r w:rsidR="00F45644" w:rsidRPr="00F45644">
                <w:rPr>
                  <w:rStyle w:val="Hyperlink"/>
                  <w:b/>
                </w:rPr>
                <w:t>Variant 1</w:t>
              </w:r>
            </w:hyperlink>
          </w:p>
          <w:p w14:paraId="67608B68" w14:textId="77777777" w:rsidR="009165DD" w:rsidRDefault="00F45644" w:rsidP="00463B7B">
            <w:r>
              <w:t>Vt loendist kutse andmise kord</w:t>
            </w:r>
          </w:p>
        </w:tc>
        <w:tc>
          <w:tcPr>
            <w:tcW w:w="7507" w:type="dxa"/>
          </w:tcPr>
          <w:p w14:paraId="171CEA1F" w14:textId="77777777" w:rsidR="00F51FBD" w:rsidRDefault="00D6026D" w:rsidP="00F51FBD">
            <w:r w:rsidRPr="00F51FBD">
              <w:rPr>
                <w:b/>
                <w:color w:val="2E74B5" w:themeColor="accent1" w:themeShade="BF"/>
              </w:rPr>
              <w:t>Töömaailma kutse.</w:t>
            </w:r>
            <w:r w:rsidRPr="00F51FBD">
              <w:rPr>
                <w:color w:val="2E74B5" w:themeColor="accent1" w:themeShade="BF"/>
              </w:rPr>
              <w:t xml:space="preserve"> </w:t>
            </w:r>
            <w:r w:rsidR="00F45644" w:rsidRPr="00F45644">
              <w:t xml:space="preserve">Oled omandanud tööks vajalikud oskused </w:t>
            </w:r>
            <w:r w:rsidR="00F51FBD">
              <w:t xml:space="preserve">taotlemisele vahetult eelnevalt </w:t>
            </w:r>
            <w:r w:rsidR="00F45644" w:rsidRPr="00F45644">
              <w:rPr>
                <w:b/>
              </w:rPr>
              <w:t>hooldustöötaja tööd</w:t>
            </w:r>
            <w:r w:rsidR="00F51FBD">
              <w:rPr>
                <w:b/>
              </w:rPr>
              <w:t>/praktikat</w:t>
            </w:r>
            <w:r w:rsidR="00F45644" w:rsidRPr="00F45644">
              <w:t xml:space="preserve"> tehes. </w:t>
            </w:r>
          </w:p>
          <w:p w14:paraId="18160AF7" w14:textId="77777777" w:rsidR="00220898" w:rsidRDefault="00F45644" w:rsidP="00F51FBD">
            <w:r w:rsidRPr="00F45644">
              <w:t xml:space="preserve">Oled läbinud  kutsestandardile  vastava </w:t>
            </w:r>
            <w:r w:rsidRPr="00F45644">
              <w:rPr>
                <w:b/>
              </w:rPr>
              <w:t>täienduskoolituse</w:t>
            </w:r>
            <w:r w:rsidRPr="00F45644">
              <w:t xml:space="preserve"> mahus vähemalt </w:t>
            </w:r>
            <w:r>
              <w:t>130</w:t>
            </w:r>
            <w:r w:rsidRPr="00F45644">
              <w:t xml:space="preserve"> tundi (</w:t>
            </w:r>
            <w:r>
              <w:t>5</w:t>
            </w:r>
            <w:r w:rsidRPr="00F45644">
              <w:t xml:space="preserve"> EKAP) viimase 10. a</w:t>
            </w:r>
            <w:r w:rsidR="00004919">
              <w:t xml:space="preserve">asta jooksul.  </w:t>
            </w:r>
          </w:p>
          <w:p w14:paraId="57E8672F" w14:textId="60181CCF" w:rsidR="001C020E" w:rsidRDefault="00004919" w:rsidP="00F51FBD">
            <w:r>
              <w:t>Koolitus sisaldas</w:t>
            </w:r>
            <w:r w:rsidR="00F45644" w:rsidRPr="00F45644">
              <w:t xml:space="preserve"> 16 tundi </w:t>
            </w:r>
            <w:r w:rsidR="00F45644" w:rsidRPr="00F45644">
              <w:rPr>
                <w:b/>
              </w:rPr>
              <w:t>esmaabikoolitust</w:t>
            </w:r>
            <w:r w:rsidR="00F45644" w:rsidRPr="00F45644">
              <w:t xml:space="preserve"> või 6-tundi esmaabi täiendõpet </w:t>
            </w:r>
            <w:hyperlink r:id="rId15" w:history="1">
              <w:r w:rsidR="00F45644" w:rsidRPr="00F45644">
                <w:rPr>
                  <w:rStyle w:val="Hyperlink"/>
                </w:rPr>
                <w:t>kehtiva korra</w:t>
              </w:r>
            </w:hyperlink>
            <w:r w:rsidR="00F45644" w:rsidRPr="00F45644">
              <w:t xml:space="preserve"> kohaselt</w:t>
            </w:r>
          </w:p>
        </w:tc>
      </w:tr>
      <w:tr w:rsidR="001C020E" w14:paraId="76E44A4C" w14:textId="77777777" w:rsidTr="00F45644">
        <w:tc>
          <w:tcPr>
            <w:tcW w:w="1555" w:type="dxa"/>
          </w:tcPr>
          <w:p w14:paraId="5B2F6E5D" w14:textId="77777777" w:rsidR="001C020E" w:rsidRPr="00B06AD6" w:rsidRDefault="008D41B9" w:rsidP="00463B7B">
            <w:pPr>
              <w:rPr>
                <w:b/>
              </w:rPr>
            </w:pPr>
            <w:hyperlink r:id="rId16" w:anchor="1480420766424-228de926-40e2c25a-3274" w:history="1">
              <w:r w:rsidR="001C020E" w:rsidRPr="00F45644">
                <w:rPr>
                  <w:rStyle w:val="Hyperlink"/>
                  <w:b/>
                </w:rPr>
                <w:t>Variant 2</w:t>
              </w:r>
            </w:hyperlink>
          </w:p>
          <w:p w14:paraId="45A9CC5D" w14:textId="77777777" w:rsidR="009165DD" w:rsidRDefault="00F45644" w:rsidP="00463B7B">
            <w:r>
              <w:t>Vt loendist kutse andmise kord</w:t>
            </w:r>
          </w:p>
        </w:tc>
        <w:tc>
          <w:tcPr>
            <w:tcW w:w="7507" w:type="dxa"/>
          </w:tcPr>
          <w:p w14:paraId="2DB772EA" w14:textId="2ED9BA91" w:rsidR="00926755" w:rsidRDefault="00926755" w:rsidP="00926755">
            <w:r>
              <w:t xml:space="preserve">Sa oled läbinud </w:t>
            </w:r>
            <w:r w:rsidR="002F1D32">
              <w:t xml:space="preserve">kutseõppes </w:t>
            </w:r>
            <w:r w:rsidRPr="00926755">
              <w:rPr>
                <w:b/>
              </w:rPr>
              <w:t>hooldustöötaja</w:t>
            </w:r>
            <w:r>
              <w:t xml:space="preserve"> </w:t>
            </w:r>
            <w:r w:rsidRPr="00AD25F4">
              <w:rPr>
                <w:b/>
              </w:rPr>
              <w:t xml:space="preserve">tase </w:t>
            </w:r>
            <w:r>
              <w:rPr>
                <w:b/>
              </w:rPr>
              <w:t>4</w:t>
            </w:r>
            <w:r w:rsidRPr="00AD25F4">
              <w:rPr>
                <w:b/>
              </w:rPr>
              <w:t xml:space="preserve"> tasemeõppe</w:t>
            </w:r>
            <w:r>
              <w:t xml:space="preserve">. </w:t>
            </w:r>
          </w:p>
          <w:p w14:paraId="76D2250D" w14:textId="6CAA925F" w:rsidR="00B06AD6" w:rsidRPr="00F51FBD" w:rsidRDefault="007E2D7C" w:rsidP="007E2D7C">
            <w:pPr>
              <w:rPr>
                <w:color w:val="FF0000"/>
              </w:rPr>
            </w:pPr>
            <w:r>
              <w:t>Tööks vajalikud k</w:t>
            </w:r>
            <w:r w:rsidR="00926755">
              <w:t xml:space="preserve">ompetentsid on hinnatud õppetöö käigus ja oled sooritanud positiivsele tulemusele </w:t>
            </w:r>
            <w:r w:rsidR="00926755" w:rsidRPr="00F51FBD">
              <w:rPr>
                <w:b/>
              </w:rPr>
              <w:t>kutseeksami</w:t>
            </w:r>
            <w:r w:rsidR="00D6026D">
              <w:t>.</w:t>
            </w:r>
          </w:p>
        </w:tc>
      </w:tr>
      <w:tr w:rsidR="00187779" w14:paraId="15617BA6" w14:textId="77777777" w:rsidTr="00004919">
        <w:tc>
          <w:tcPr>
            <w:tcW w:w="9062" w:type="dxa"/>
            <w:gridSpan w:val="2"/>
          </w:tcPr>
          <w:p w14:paraId="2F033913" w14:textId="77777777" w:rsidR="00926755" w:rsidRDefault="00187779" w:rsidP="00926755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87779">
              <w:rPr>
                <w:b/>
                <w:color w:val="2E74B5" w:themeColor="accent1" w:themeShade="BF"/>
                <w:sz w:val="28"/>
                <w:szCs w:val="28"/>
              </w:rPr>
              <w:t>Kutse taotlemise protsess</w:t>
            </w:r>
            <w:r w:rsidR="00926755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14:paraId="29B1644C" w14:textId="77777777" w:rsidR="00187779" w:rsidRPr="002F1D32" w:rsidRDefault="00926755" w:rsidP="002F1D32">
            <w:pPr>
              <w:jc w:val="center"/>
              <w:rPr>
                <w:sz w:val="28"/>
                <w:szCs w:val="28"/>
              </w:rPr>
            </w:pPr>
            <w:r w:rsidRPr="002F1D32">
              <w:rPr>
                <w:sz w:val="28"/>
                <w:szCs w:val="28"/>
              </w:rPr>
              <w:t xml:space="preserve">Ühtne </w:t>
            </w:r>
            <w:r w:rsidR="002F1D32">
              <w:rPr>
                <w:sz w:val="28"/>
                <w:szCs w:val="28"/>
              </w:rPr>
              <w:t>nii tasemel 3 kui</w:t>
            </w:r>
            <w:r w:rsidRPr="002F1D32">
              <w:rPr>
                <w:sz w:val="28"/>
                <w:szCs w:val="28"/>
              </w:rPr>
              <w:t xml:space="preserve"> tasemel</w:t>
            </w:r>
            <w:r w:rsidR="002F1D32">
              <w:rPr>
                <w:sz w:val="28"/>
                <w:szCs w:val="28"/>
              </w:rPr>
              <w:t xml:space="preserve"> 4.</w:t>
            </w:r>
          </w:p>
        </w:tc>
      </w:tr>
      <w:tr w:rsidR="00187779" w14:paraId="16F1FB4A" w14:textId="77777777" w:rsidTr="00004919">
        <w:tc>
          <w:tcPr>
            <w:tcW w:w="9062" w:type="dxa"/>
            <w:gridSpan w:val="2"/>
          </w:tcPr>
          <w:p w14:paraId="35BC3733" w14:textId="6962C187" w:rsidR="002F2E7D" w:rsidRDefault="002F2E7D" w:rsidP="00187779">
            <w:pPr>
              <w:pStyle w:val="ListParagraph"/>
              <w:numPr>
                <w:ilvl w:val="0"/>
                <w:numId w:val="5"/>
              </w:numPr>
            </w:pPr>
            <w:r>
              <w:t>Kutsetaotlemiseks esitatavate dokumentide loetelu</w:t>
            </w:r>
            <w:r w:rsidR="007E2D7C">
              <w:t xml:space="preserve"> on </w:t>
            </w:r>
            <w:proofErr w:type="spellStart"/>
            <w:r w:rsidR="007E2D7C">
              <w:t>rippmenüüs</w:t>
            </w:r>
            <w:proofErr w:type="spellEnd"/>
            <w:r>
              <w:t xml:space="preserve"> </w:t>
            </w:r>
            <w:hyperlink r:id="rId17" w:anchor="1480420766424-228de926-40e2c25a-3274" w:history="1">
              <w:r w:rsidRPr="00214167">
                <w:rPr>
                  <w:rStyle w:val="Hyperlink"/>
                </w:rPr>
                <w:t>SIIN</w:t>
              </w:r>
            </w:hyperlink>
            <w:r w:rsidR="007E2D7C">
              <w:rPr>
                <w:rStyle w:val="Hyperlink"/>
              </w:rPr>
              <w:t xml:space="preserve"> </w:t>
            </w:r>
          </w:p>
          <w:p w14:paraId="57D14015" w14:textId="3EDC93E0" w:rsidR="00187779" w:rsidRDefault="00187779" w:rsidP="00187779">
            <w:pPr>
              <w:pStyle w:val="ListParagraph"/>
              <w:numPr>
                <w:ilvl w:val="0"/>
                <w:numId w:val="5"/>
              </w:numPr>
            </w:pPr>
            <w:r>
              <w:t xml:space="preserve">Koosta dokumendid nõutud </w:t>
            </w:r>
            <w:r w:rsidR="00F51FBD">
              <w:t>vormidel</w:t>
            </w:r>
            <w:r w:rsidR="00926755">
              <w:t xml:space="preserve"> </w:t>
            </w:r>
            <w:hyperlink r:id="rId18" w:anchor="1480420766372-270be28e-e54ec25a-3274" w:history="1">
              <w:r w:rsidR="00F51FBD" w:rsidRPr="00F51FBD">
                <w:rPr>
                  <w:rStyle w:val="Hyperlink"/>
                </w:rPr>
                <w:t>SIIT</w:t>
              </w:r>
            </w:hyperlink>
            <w:r>
              <w:t xml:space="preserve"> </w:t>
            </w:r>
          </w:p>
          <w:p w14:paraId="119448FD" w14:textId="77777777" w:rsidR="00926755" w:rsidRPr="00926755" w:rsidRDefault="00187779" w:rsidP="00187779">
            <w:pPr>
              <w:pStyle w:val="ListParagraph"/>
              <w:numPr>
                <w:ilvl w:val="0"/>
                <w:numId w:val="5"/>
              </w:numPr>
            </w:pPr>
            <w:r w:rsidRPr="002F1D32">
              <w:rPr>
                <w:b/>
              </w:rPr>
              <w:t>Allkirjasta digitaalselt ja saada</w:t>
            </w:r>
            <w:r>
              <w:t xml:space="preserve"> </w:t>
            </w:r>
            <w:hyperlink r:id="rId19" w:history="1">
              <w:r w:rsidRPr="00F87E70">
                <w:rPr>
                  <w:rStyle w:val="Hyperlink"/>
                </w:rPr>
                <w:t>hooldustootaja@eswa.ee</w:t>
              </w:r>
            </w:hyperlink>
            <w:r>
              <w:t xml:space="preserve"> </w:t>
            </w:r>
            <w:r w:rsidR="00926755">
              <w:t>kodulehel väljakuulutatud vooru perioodil</w:t>
            </w:r>
            <w:r>
              <w:t xml:space="preserve">. </w:t>
            </w:r>
            <w:r w:rsidRPr="00926755">
              <w:t>Ära jäta saatmist viimasele minutile.</w:t>
            </w:r>
            <w:r w:rsidR="00F8448F" w:rsidRPr="00926755">
              <w:t xml:space="preserve"> </w:t>
            </w:r>
          </w:p>
          <w:p w14:paraId="00C0BFD8" w14:textId="77777777" w:rsidR="00187779" w:rsidRPr="002F1D32" w:rsidRDefault="00187779" w:rsidP="00187779">
            <w:pPr>
              <w:pStyle w:val="ListParagraph"/>
              <w:numPr>
                <w:ilvl w:val="0"/>
                <w:numId w:val="5"/>
              </w:numPr>
            </w:pPr>
            <w:r>
              <w:t xml:space="preserve">Kutseandmise koordinaator teeb </w:t>
            </w:r>
            <w:r w:rsidRPr="002F1D32">
              <w:rPr>
                <w:b/>
              </w:rPr>
              <w:t>esmase läbivaatuse</w:t>
            </w:r>
            <w:r>
              <w:t xml:space="preserve">. </w:t>
            </w:r>
            <w:r w:rsidRPr="002F1D32">
              <w:t>Vajadusel ole valmis täiendamiseks lühikese tähtaja jooksul</w:t>
            </w:r>
            <w:r w:rsidR="002F1D32">
              <w:t>.</w:t>
            </w:r>
          </w:p>
          <w:p w14:paraId="7D8C8234" w14:textId="77777777" w:rsidR="002F1D32" w:rsidRDefault="002F1D32" w:rsidP="002F1D32">
            <w:pPr>
              <w:pStyle w:val="ListParagraph"/>
              <w:numPr>
                <w:ilvl w:val="0"/>
                <w:numId w:val="5"/>
              </w:numPr>
            </w:pPr>
            <w:r>
              <w:t xml:space="preserve">Kandidaadi </w:t>
            </w:r>
            <w:r w:rsidRPr="002F1D32">
              <w:rPr>
                <w:b/>
              </w:rPr>
              <w:t>hindamise</w:t>
            </w:r>
            <w:r>
              <w:t xml:space="preserve"> viib läbi h</w:t>
            </w:r>
            <w:r w:rsidR="00903B1B">
              <w:t>indami</w:t>
            </w:r>
            <w:r>
              <w:t xml:space="preserve">skomisjon järgmiselt.  </w:t>
            </w:r>
          </w:p>
          <w:p w14:paraId="126C02B3" w14:textId="77777777" w:rsidR="00425C6A" w:rsidRDefault="00425C6A" w:rsidP="002F1D32">
            <w:pPr>
              <w:pStyle w:val="ListParagraph"/>
            </w:pPr>
            <w:r w:rsidRPr="002F1D32">
              <w:rPr>
                <w:b/>
              </w:rPr>
              <w:t>Tase 3:</w:t>
            </w:r>
            <w:r>
              <w:t xml:space="preserve"> </w:t>
            </w:r>
          </w:p>
          <w:p w14:paraId="54B04B24" w14:textId="61D006FF" w:rsidR="00425C6A" w:rsidRPr="00FE517C" w:rsidRDefault="00425C6A" w:rsidP="00425C6A">
            <w:pPr>
              <w:pStyle w:val="ListParagraph"/>
              <w:ind w:left="1440"/>
            </w:pPr>
            <w:r w:rsidRPr="008C7333">
              <w:rPr>
                <w:b/>
              </w:rPr>
              <w:t>Variant I</w:t>
            </w:r>
            <w:r w:rsidR="007F4966">
              <w:t>:</w:t>
            </w:r>
            <w:r>
              <w:t xml:space="preserve"> eneseanalüüs ja vestlus. </w:t>
            </w:r>
            <w:r w:rsidR="007F4966">
              <w:t>(</w:t>
            </w:r>
            <w:r w:rsidR="002F2E7D">
              <w:t xml:space="preserve"> </w:t>
            </w:r>
            <w:r w:rsidR="002F2E7D" w:rsidRPr="00214167">
              <w:t>en</w:t>
            </w:r>
            <w:r w:rsidR="00FE517C" w:rsidRPr="00214167">
              <w:t>eseanalüüsi</w:t>
            </w:r>
            <w:r w:rsidR="00FE517C" w:rsidRPr="002F2E7D">
              <w:rPr>
                <w:color w:val="FF0000"/>
              </w:rPr>
              <w:t xml:space="preserve"> </w:t>
            </w:r>
            <w:r w:rsidR="00FE517C" w:rsidRPr="00FE517C">
              <w:t>vorm</w:t>
            </w:r>
            <w:r w:rsidR="00214167">
              <w:t xml:space="preserve"> </w:t>
            </w:r>
            <w:hyperlink r:id="rId20" w:anchor="1480420766372-270be28e-e54ec25a-3274" w:history="1">
              <w:r w:rsidR="00214167" w:rsidRPr="00214167">
                <w:rPr>
                  <w:rStyle w:val="Hyperlink"/>
                </w:rPr>
                <w:t>SIIN</w:t>
              </w:r>
            </w:hyperlink>
            <w:r w:rsidR="007F4966" w:rsidRPr="00FE517C">
              <w:t>)</w:t>
            </w:r>
          </w:p>
          <w:p w14:paraId="0A3F942D" w14:textId="38D0B215" w:rsidR="00425C6A" w:rsidRDefault="00425C6A" w:rsidP="00FE517C">
            <w:pPr>
              <w:pStyle w:val="ListParagraph"/>
              <w:ind w:left="1440"/>
            </w:pPr>
            <w:r w:rsidRPr="008C7333">
              <w:rPr>
                <w:b/>
              </w:rPr>
              <w:t>Variant II</w:t>
            </w:r>
            <w:r w:rsidR="007F4966">
              <w:t>:</w:t>
            </w:r>
            <w:r>
              <w:t xml:space="preserve"> eneseanalüüs ja vestlus</w:t>
            </w:r>
            <w:r w:rsidR="002F1D32">
              <w:t xml:space="preserve"> (</w:t>
            </w:r>
            <w:r w:rsidR="002F2E7D" w:rsidRPr="00214167">
              <w:t>en</w:t>
            </w:r>
            <w:r w:rsidR="00FE517C" w:rsidRPr="00214167">
              <w:t>eseanalüüsi</w:t>
            </w:r>
            <w:r w:rsidR="00FE517C" w:rsidRPr="002F2E7D">
              <w:rPr>
                <w:color w:val="FF0000"/>
              </w:rPr>
              <w:t xml:space="preserve"> </w:t>
            </w:r>
            <w:r w:rsidR="00214167" w:rsidRPr="00FE517C">
              <w:t>vorm</w:t>
            </w:r>
            <w:r w:rsidR="00214167" w:rsidRPr="002F2E7D">
              <w:rPr>
                <w:color w:val="FF0000"/>
              </w:rPr>
              <w:t xml:space="preserve"> </w:t>
            </w:r>
            <w:hyperlink r:id="rId21" w:anchor="1480420766372-270be28e-e54ec25a-3274" w:history="1">
              <w:r w:rsidR="00214167" w:rsidRPr="00214167">
                <w:rPr>
                  <w:rStyle w:val="Hyperlink"/>
                </w:rPr>
                <w:t>SIIN</w:t>
              </w:r>
            </w:hyperlink>
            <w:r w:rsidR="00FE517C" w:rsidRPr="00FE517C">
              <w:t>)</w:t>
            </w:r>
          </w:p>
          <w:p w14:paraId="44242BA2" w14:textId="77777777" w:rsidR="00425C6A" w:rsidRDefault="00425C6A" w:rsidP="00FE517C">
            <w:pPr>
              <w:pStyle w:val="ListParagraph"/>
              <w:ind w:left="1440"/>
            </w:pPr>
            <w:r w:rsidRPr="008C7333">
              <w:rPr>
                <w:b/>
              </w:rPr>
              <w:lastRenderedPageBreak/>
              <w:t>Variant III</w:t>
            </w:r>
            <w:r w:rsidR="007F4966">
              <w:t>:</w:t>
            </w:r>
            <w:r>
              <w:t xml:space="preserve"> </w:t>
            </w:r>
            <w:r w:rsidR="007F4966">
              <w:t xml:space="preserve">hindamine </w:t>
            </w:r>
            <w:r>
              <w:t>toimub kutsekoolis</w:t>
            </w:r>
            <w:r w:rsidR="002F1D32">
              <w:t xml:space="preserve"> (</w:t>
            </w:r>
            <w:hyperlink r:id="rId22" w:anchor="1480420766424-228de926-40e2c25a-3274" w:history="1">
              <w:r w:rsidR="007F4966" w:rsidRPr="00FE517C">
                <w:rPr>
                  <w:rStyle w:val="Hyperlink"/>
                  <w:b/>
                </w:rPr>
                <w:t>hindamisstandard kutseõppe lõpetajale</w:t>
              </w:r>
              <w:r w:rsidR="00FE517C" w:rsidRPr="00FE517C">
                <w:rPr>
                  <w:rStyle w:val="Hyperlink"/>
                  <w:b/>
                </w:rPr>
                <w:t>.</w:t>
              </w:r>
            </w:hyperlink>
            <w:r w:rsidR="00FE517C" w:rsidRPr="00FE517C">
              <w:t xml:space="preserve"> </w:t>
            </w:r>
            <w:r w:rsidR="00FE517C">
              <w:t>)</w:t>
            </w:r>
          </w:p>
          <w:p w14:paraId="3AAAC2EA" w14:textId="77777777" w:rsidR="00425C6A" w:rsidRDefault="00425C6A" w:rsidP="002F1D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25C6A">
              <w:rPr>
                <w:b/>
              </w:rPr>
              <w:t xml:space="preserve">Tase 4: </w:t>
            </w:r>
          </w:p>
          <w:p w14:paraId="44045569" w14:textId="4343DF73" w:rsidR="00425C6A" w:rsidRDefault="00425C6A" w:rsidP="008C7333">
            <w:pPr>
              <w:pStyle w:val="ListParagraph"/>
              <w:ind w:left="1440"/>
            </w:pPr>
            <w:r w:rsidRPr="008C7333">
              <w:rPr>
                <w:b/>
              </w:rPr>
              <w:t>Variant I</w:t>
            </w:r>
            <w:r w:rsidR="007F4966" w:rsidRPr="007F4966">
              <w:t xml:space="preserve">: </w:t>
            </w:r>
            <w:r w:rsidR="007F4966">
              <w:t>eneseanalüüs ja vestlus</w:t>
            </w:r>
            <w:r w:rsidR="008C7333">
              <w:t xml:space="preserve"> (</w:t>
            </w:r>
            <w:r w:rsidR="00FE517C" w:rsidRPr="00A765BA">
              <w:t>eneseanalüüsi</w:t>
            </w:r>
            <w:r w:rsidR="00FE517C" w:rsidRPr="002F2E7D">
              <w:rPr>
                <w:color w:val="FF0000"/>
              </w:rPr>
              <w:t xml:space="preserve"> </w:t>
            </w:r>
            <w:r w:rsidR="00A765BA">
              <w:t xml:space="preserve">vorm </w:t>
            </w:r>
            <w:hyperlink r:id="rId23" w:anchor="1480420766372-270be28e-e54ec25a-3274" w:history="1">
              <w:r w:rsidR="00A765BA" w:rsidRPr="00A765BA">
                <w:rPr>
                  <w:rStyle w:val="Hyperlink"/>
                </w:rPr>
                <w:t>S</w:t>
              </w:r>
              <w:r w:rsidR="00A765BA" w:rsidRPr="00A765BA">
                <w:rPr>
                  <w:rStyle w:val="Hyperlink"/>
                </w:rPr>
                <w:t>I</w:t>
              </w:r>
              <w:r w:rsidR="00A765BA" w:rsidRPr="00A765BA">
                <w:rPr>
                  <w:rStyle w:val="Hyperlink"/>
                </w:rPr>
                <w:t>I</w:t>
              </w:r>
              <w:r w:rsidR="00A765BA" w:rsidRPr="00A765BA">
                <w:rPr>
                  <w:rStyle w:val="Hyperlink"/>
                </w:rPr>
                <w:t>N</w:t>
              </w:r>
            </w:hyperlink>
            <w:r w:rsidR="008C7333">
              <w:t>)</w:t>
            </w:r>
          </w:p>
          <w:p w14:paraId="754D8524" w14:textId="2DF39891" w:rsidR="007F4966" w:rsidRPr="00AB38D1" w:rsidRDefault="007F4966" w:rsidP="008C7333">
            <w:pPr>
              <w:pStyle w:val="ListParagraph"/>
              <w:ind w:left="1440"/>
              <w:rPr>
                <w:b/>
              </w:rPr>
            </w:pPr>
            <w:r w:rsidRPr="008C7333">
              <w:rPr>
                <w:b/>
              </w:rPr>
              <w:t>Variant II</w:t>
            </w:r>
            <w:r>
              <w:t xml:space="preserve">: hindamine toimub </w:t>
            </w:r>
            <w:r w:rsidR="008D41B9">
              <w:t xml:space="preserve">kutsekoolis </w:t>
            </w:r>
          </w:p>
          <w:p w14:paraId="39F9BAC7" w14:textId="03F2DE04" w:rsidR="00AB38D1" w:rsidRDefault="007F4966" w:rsidP="007F4966">
            <w:pPr>
              <w:pStyle w:val="ListParagraph"/>
              <w:numPr>
                <w:ilvl w:val="0"/>
                <w:numId w:val="5"/>
              </w:numPr>
            </w:pPr>
            <w:r>
              <w:t xml:space="preserve">Kutsekomisjon </w:t>
            </w:r>
            <w:r w:rsidRPr="00AB38D1">
              <w:rPr>
                <w:b/>
              </w:rPr>
              <w:t>kinnitab</w:t>
            </w:r>
            <w:r>
              <w:t xml:space="preserve"> </w:t>
            </w:r>
            <w:r w:rsidR="008C7333">
              <w:t xml:space="preserve">hindamiskomisjoni </w:t>
            </w:r>
            <w:r>
              <w:t>tulemused</w:t>
            </w:r>
            <w:r w:rsidR="008C7333">
              <w:t xml:space="preserve">. </w:t>
            </w:r>
          </w:p>
          <w:p w14:paraId="3C7F3225" w14:textId="0A407EB4" w:rsidR="007F4966" w:rsidRPr="007F4966" w:rsidRDefault="00AB38D1" w:rsidP="007F4966">
            <w:pPr>
              <w:pStyle w:val="ListParagraph"/>
              <w:numPr>
                <w:ilvl w:val="0"/>
                <w:numId w:val="5"/>
              </w:numPr>
            </w:pPr>
            <w:r>
              <w:t>Kutseeksami t</w:t>
            </w:r>
            <w:r w:rsidR="007F4966">
              <w:t xml:space="preserve">ulemustest </w:t>
            </w:r>
            <w:r w:rsidRPr="00AB38D1">
              <w:rPr>
                <w:b/>
              </w:rPr>
              <w:t>teavitab</w:t>
            </w:r>
            <w:r>
              <w:t xml:space="preserve"> vastavalt kas ESTA kutsete koordinaator</w:t>
            </w:r>
            <w:r>
              <w:rPr>
                <w:color w:val="FF0000"/>
              </w:rPr>
              <w:t xml:space="preserve"> </w:t>
            </w:r>
            <w:r w:rsidRPr="00AB38D1">
              <w:t>(kirjalikult)</w:t>
            </w:r>
            <w:r>
              <w:t xml:space="preserve"> või kooli esindaja. </w:t>
            </w:r>
          </w:p>
          <w:p w14:paraId="76B384B6" w14:textId="77777777" w:rsidR="007F4966" w:rsidRDefault="00AB38D1" w:rsidP="00AB38D1">
            <w:pPr>
              <w:pStyle w:val="ListParagraph"/>
              <w:numPr>
                <w:ilvl w:val="0"/>
                <w:numId w:val="10"/>
              </w:numPr>
            </w:pPr>
            <w:r w:rsidRPr="00AB38D1">
              <w:rPr>
                <w:b/>
              </w:rPr>
              <w:t>Positiivne tulemus</w:t>
            </w:r>
            <w:r>
              <w:t>: oled kantud</w:t>
            </w:r>
            <w:r w:rsidR="007F4966">
              <w:t xml:space="preserve"> kutseregistrisse </w:t>
            </w:r>
            <w:hyperlink r:id="rId24" w:history="1">
              <w:r w:rsidR="007F4966" w:rsidRPr="00F87E70">
                <w:rPr>
                  <w:rStyle w:val="Hyperlink"/>
                </w:rPr>
                <w:t>www.kutsekoda.ee</w:t>
              </w:r>
            </w:hyperlink>
            <w:r w:rsidR="007F4966">
              <w:t xml:space="preserve"> </w:t>
            </w:r>
          </w:p>
          <w:p w14:paraId="3A94BD39" w14:textId="7A5C95C3" w:rsidR="004E3810" w:rsidRDefault="007F4966" w:rsidP="004E3810">
            <w:pPr>
              <w:pStyle w:val="ListParagraph"/>
              <w:numPr>
                <w:ilvl w:val="0"/>
                <w:numId w:val="10"/>
              </w:numPr>
            </w:pPr>
            <w:r w:rsidRPr="00AB38D1">
              <w:rPr>
                <w:b/>
              </w:rPr>
              <w:t>Negatiivne tulemus</w:t>
            </w:r>
            <w:r>
              <w:t xml:space="preserve">: </w:t>
            </w:r>
            <w:r w:rsidR="008C7333">
              <w:t>saad teada koos põhjendusega. Võimalus</w:t>
            </w:r>
            <w:r w:rsidR="00AB38D1">
              <w:t xml:space="preserve"> on tulemus vaidlustada </w:t>
            </w:r>
            <w:r w:rsidR="00D43B83">
              <w:t xml:space="preserve">vastavalt </w:t>
            </w:r>
            <w:r w:rsidR="00D43B83" w:rsidRPr="00214167">
              <w:t>kehtivale korrale</w:t>
            </w:r>
            <w:r w:rsidR="00D43B83">
              <w:t xml:space="preserve">. </w:t>
            </w:r>
            <w:r w:rsidR="00733ECA" w:rsidRPr="00733ECA">
              <w:t xml:space="preserve">Vt kutse andmise kord </w:t>
            </w:r>
            <w:hyperlink r:id="rId25" w:anchor="1480420766424-228de926-40e2c25a-3274" w:history="1">
              <w:r w:rsidR="00733ECA" w:rsidRPr="00733ECA">
                <w:rPr>
                  <w:rStyle w:val="Hyperlink"/>
                </w:rPr>
                <w:t>SIIN</w:t>
              </w:r>
            </w:hyperlink>
          </w:p>
          <w:p w14:paraId="2B87E1E6" w14:textId="02137BBC" w:rsidR="008C7333" w:rsidRPr="007F4966" w:rsidRDefault="00013589" w:rsidP="004E3810">
            <w:pPr>
              <w:pStyle w:val="ListParagraph"/>
              <w:numPr>
                <w:ilvl w:val="0"/>
                <w:numId w:val="10"/>
              </w:numPr>
            </w:pPr>
            <w:r>
              <w:t xml:space="preserve">Kutsetunnistuste </w:t>
            </w:r>
            <w:r w:rsidRPr="00013589">
              <w:rPr>
                <w:b/>
              </w:rPr>
              <w:t>kehtivus</w:t>
            </w:r>
            <w:r>
              <w:t xml:space="preserve"> on kirjas kutse- või kooli lõputunnistusel</w:t>
            </w:r>
            <w:r w:rsidRPr="00013589">
              <w:t>.</w:t>
            </w:r>
            <w:r>
              <w:t xml:space="preserve"> See võib olla tähtajatu </w:t>
            </w:r>
            <w:r w:rsidR="004E3810">
              <w:t>või tähtajaline.</w:t>
            </w:r>
          </w:p>
        </w:tc>
      </w:tr>
      <w:tr w:rsidR="00B06AD6" w14:paraId="346187DE" w14:textId="77777777" w:rsidTr="00004919">
        <w:tc>
          <w:tcPr>
            <w:tcW w:w="9062" w:type="dxa"/>
            <w:gridSpan w:val="2"/>
          </w:tcPr>
          <w:p w14:paraId="5C420B57" w14:textId="77777777" w:rsidR="00B06AD6" w:rsidRDefault="00B06AD6" w:rsidP="00013589">
            <w:pPr>
              <w:rPr>
                <w:sz w:val="24"/>
                <w:szCs w:val="24"/>
              </w:rPr>
            </w:pPr>
            <w:r w:rsidRPr="00B06AD6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 xml:space="preserve">Kutsete </w:t>
            </w:r>
            <w:proofErr w:type="spellStart"/>
            <w:r w:rsidRPr="00B06AD6">
              <w:rPr>
                <w:b/>
                <w:color w:val="2E74B5" w:themeColor="accent1" w:themeShade="BF"/>
                <w:sz w:val="28"/>
                <w:szCs w:val="28"/>
              </w:rPr>
              <w:t>taastõendamine</w:t>
            </w:r>
            <w:proofErr w:type="spellEnd"/>
            <w:r w:rsidRPr="00B06AD6">
              <w:rPr>
                <w:b/>
                <w:color w:val="2E74B5" w:themeColor="accent1" w:themeShade="BF"/>
                <w:sz w:val="28"/>
                <w:szCs w:val="28"/>
              </w:rPr>
              <w:t xml:space="preserve"> toimub ainult </w:t>
            </w:r>
            <w:r w:rsidR="00013589" w:rsidRPr="00013589">
              <w:rPr>
                <w:b/>
                <w:color w:val="2E74B5" w:themeColor="accent1" w:themeShade="BF"/>
                <w:sz w:val="28"/>
                <w:szCs w:val="28"/>
                <w:u w:val="single"/>
              </w:rPr>
              <w:t>tähtajaliste kutse</w:t>
            </w:r>
            <w:r w:rsidR="00090401" w:rsidRPr="00013589">
              <w:rPr>
                <w:b/>
                <w:color w:val="2E74B5" w:themeColor="accent1" w:themeShade="BF"/>
                <w:sz w:val="28"/>
                <w:szCs w:val="28"/>
                <w:u w:val="single"/>
              </w:rPr>
              <w:t>te</w:t>
            </w:r>
            <w:r w:rsidR="00090401">
              <w:rPr>
                <w:b/>
                <w:color w:val="2E74B5" w:themeColor="accent1" w:themeShade="BF"/>
                <w:sz w:val="28"/>
                <w:szCs w:val="28"/>
              </w:rPr>
              <w:t xml:space="preserve"> puhul </w:t>
            </w:r>
            <w:r w:rsidRPr="00B06AD6">
              <w:rPr>
                <w:b/>
                <w:color w:val="2E74B5" w:themeColor="accent1" w:themeShade="BF"/>
                <w:sz w:val="28"/>
                <w:szCs w:val="28"/>
              </w:rPr>
              <w:t xml:space="preserve">hiljemalt 1.a. jooksul peale eelneva kutsetunnistuse aegumist. </w:t>
            </w:r>
            <w:r w:rsidR="00013589" w:rsidRPr="00013589">
              <w:rPr>
                <w:sz w:val="24"/>
                <w:szCs w:val="24"/>
              </w:rPr>
              <w:t>Näide:</w:t>
            </w:r>
            <w:r w:rsidR="00013589">
              <w:rPr>
                <w:sz w:val="28"/>
                <w:szCs w:val="28"/>
              </w:rPr>
              <w:t xml:space="preserve"> </w:t>
            </w:r>
            <w:r w:rsidR="00090401" w:rsidRPr="00090401">
              <w:rPr>
                <w:sz w:val="28"/>
                <w:szCs w:val="28"/>
              </w:rPr>
              <w:t xml:space="preserve"> </w:t>
            </w:r>
            <w:r w:rsidR="00013589">
              <w:rPr>
                <w:sz w:val="24"/>
                <w:szCs w:val="24"/>
              </w:rPr>
              <w:t xml:space="preserve">kui kutsetunnistusele on märgitud kehtivus 01. jaanuar 2021, siis </w:t>
            </w:r>
            <w:proofErr w:type="spellStart"/>
            <w:r w:rsidR="00013589">
              <w:rPr>
                <w:sz w:val="24"/>
                <w:szCs w:val="24"/>
              </w:rPr>
              <w:t>taastõendada</w:t>
            </w:r>
            <w:proofErr w:type="spellEnd"/>
            <w:r w:rsidR="00013589">
              <w:rPr>
                <w:sz w:val="24"/>
                <w:szCs w:val="24"/>
              </w:rPr>
              <w:t xml:space="preserve"> saad kuni 01. jaanuar 2022. Vt kodulehelt, millal avatakse </w:t>
            </w:r>
            <w:r w:rsidR="007C2C44">
              <w:rPr>
                <w:sz w:val="24"/>
                <w:szCs w:val="24"/>
              </w:rPr>
              <w:t xml:space="preserve">vastava kutse taotlemise periood. </w:t>
            </w:r>
          </w:p>
          <w:p w14:paraId="6CB9F10E" w14:textId="1CE49146" w:rsidR="007C2C44" w:rsidRPr="00013589" w:rsidRDefault="007C2C44" w:rsidP="000049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 teadlik </w:t>
            </w:r>
            <w:proofErr w:type="spellStart"/>
            <w:r w:rsidR="00004919">
              <w:rPr>
                <w:sz w:val="24"/>
                <w:szCs w:val="24"/>
              </w:rPr>
              <w:t>taastõendamise</w:t>
            </w:r>
            <w:proofErr w:type="spellEnd"/>
            <w:r w:rsidR="00004919">
              <w:rPr>
                <w:sz w:val="24"/>
                <w:szCs w:val="24"/>
              </w:rPr>
              <w:t xml:space="preserve"> eeltingimustest (</w:t>
            </w:r>
            <w:r>
              <w:rPr>
                <w:sz w:val="24"/>
                <w:szCs w:val="24"/>
              </w:rPr>
              <w:t>koolituse sisust ja vajalikust mahust</w:t>
            </w:r>
            <w:r w:rsidR="0000491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06AD6" w14:paraId="0C6B9782" w14:textId="77777777" w:rsidTr="00F45644">
        <w:tc>
          <w:tcPr>
            <w:tcW w:w="1555" w:type="dxa"/>
          </w:tcPr>
          <w:p w14:paraId="1CA62B23" w14:textId="77777777" w:rsidR="00B06AD6" w:rsidRPr="00B06AD6" w:rsidRDefault="004B09D9" w:rsidP="00463B7B">
            <w:pPr>
              <w:rPr>
                <w:b/>
              </w:rPr>
            </w:pPr>
            <w:r>
              <w:rPr>
                <w:b/>
              </w:rPr>
              <w:t>Tase 3</w:t>
            </w:r>
          </w:p>
        </w:tc>
        <w:tc>
          <w:tcPr>
            <w:tcW w:w="7507" w:type="dxa"/>
          </w:tcPr>
          <w:p w14:paraId="2DD1AF3D" w14:textId="77777777" w:rsidR="00B236AD" w:rsidRDefault="007C2C44" w:rsidP="00B236AD">
            <w:r>
              <w:t xml:space="preserve">Sul on </w:t>
            </w:r>
            <w:r w:rsidRPr="007C2C44">
              <w:rPr>
                <w:b/>
              </w:rPr>
              <w:t>kehtivust kaotamas</w:t>
            </w:r>
            <w:r>
              <w:t xml:space="preserve"> hooldustöötaja tase 3 kutsetunnistus. </w:t>
            </w:r>
          </w:p>
          <w:p w14:paraId="603C829C" w14:textId="7F9939FA" w:rsidR="00B06AD6" w:rsidRDefault="007C2C44" w:rsidP="007C2C44">
            <w:r>
              <w:t>Oled läbinud</w:t>
            </w:r>
            <w:r w:rsidR="00B236AD">
              <w:t xml:space="preserve"> hooldustöötaja </w:t>
            </w:r>
            <w:r w:rsidR="001E46C6" w:rsidRPr="007C2C44">
              <w:t>kutsestandardi</w:t>
            </w:r>
            <w:r w:rsidRPr="007C2C44">
              <w:t xml:space="preserve">le </w:t>
            </w:r>
            <w:r w:rsidR="001E46C6" w:rsidRPr="007C2C44">
              <w:t xml:space="preserve"> kompetentsid</w:t>
            </w:r>
            <w:r w:rsidRPr="007C2C44">
              <w:t>ele</w:t>
            </w:r>
            <w:r w:rsidR="001E46C6" w:rsidRPr="007C2C44">
              <w:t xml:space="preserve"> </w:t>
            </w:r>
            <w:r w:rsidR="00B236AD">
              <w:t>vastav</w:t>
            </w:r>
            <w:r>
              <w:t>a</w:t>
            </w:r>
            <w:r w:rsidR="004E3810">
              <w:t>id</w:t>
            </w:r>
            <w:r w:rsidR="00B236AD">
              <w:t xml:space="preserve"> </w:t>
            </w:r>
            <w:r w:rsidR="00B236AD" w:rsidRPr="007C2C44">
              <w:rPr>
                <w:b/>
              </w:rPr>
              <w:t>täienduskoolitus</w:t>
            </w:r>
            <w:r w:rsidR="004E3810">
              <w:t>i</w:t>
            </w:r>
            <w:r>
              <w:t xml:space="preserve"> mahus vähemalt 78 tundi (</w:t>
            </w:r>
            <w:r w:rsidR="00B236AD">
              <w:t>3 EKAP</w:t>
            </w:r>
            <w:r>
              <w:t>)</w:t>
            </w:r>
            <w:r w:rsidR="004E3810">
              <w:t xml:space="preserve"> viimase 5.a. jooksul</w:t>
            </w:r>
            <w:r>
              <w:t xml:space="preserve">. Täienduskoolitus sisaldab </w:t>
            </w:r>
            <w:r w:rsidR="00B236AD">
              <w:t xml:space="preserve"> 16 tundi esmaabikoolitust või 6-tundi esmaabi täiendõpet </w:t>
            </w:r>
            <w:hyperlink r:id="rId26" w:history="1">
              <w:r w:rsidRPr="00845754">
                <w:rPr>
                  <w:rStyle w:val="Hyperlink"/>
                  <w:b/>
                </w:rPr>
                <w:t>kehtiva korra</w:t>
              </w:r>
            </w:hyperlink>
            <w:r>
              <w:rPr>
                <w:b/>
                <w:color w:val="2E74B5" w:themeColor="accent1" w:themeShade="BF"/>
              </w:rPr>
              <w:t xml:space="preserve"> </w:t>
            </w:r>
            <w:r w:rsidR="00B236AD">
              <w:t>kohaselt.</w:t>
            </w:r>
            <w:r w:rsidR="001C2447" w:rsidRPr="001C2447">
              <w:rPr>
                <w:color w:val="806000" w:themeColor="accent4" w:themeShade="80"/>
              </w:rPr>
              <w:t xml:space="preserve"> </w:t>
            </w:r>
          </w:p>
        </w:tc>
      </w:tr>
      <w:tr w:rsidR="004B09D9" w14:paraId="313803F8" w14:textId="77777777" w:rsidTr="00F45644">
        <w:tc>
          <w:tcPr>
            <w:tcW w:w="1555" w:type="dxa"/>
          </w:tcPr>
          <w:p w14:paraId="169FFADF" w14:textId="77777777" w:rsidR="004B09D9" w:rsidRDefault="004B09D9" w:rsidP="00463B7B">
            <w:pPr>
              <w:rPr>
                <w:b/>
              </w:rPr>
            </w:pPr>
            <w:r>
              <w:rPr>
                <w:b/>
              </w:rPr>
              <w:t>Tase 4</w:t>
            </w:r>
          </w:p>
        </w:tc>
        <w:tc>
          <w:tcPr>
            <w:tcW w:w="7507" w:type="dxa"/>
          </w:tcPr>
          <w:p w14:paraId="1267E9AC" w14:textId="77777777" w:rsidR="007C2C44" w:rsidRDefault="007C2C44" w:rsidP="007C2C44">
            <w:r>
              <w:t xml:space="preserve">Sul on </w:t>
            </w:r>
            <w:r w:rsidRPr="007C2C44">
              <w:rPr>
                <w:b/>
              </w:rPr>
              <w:t>kehtivust kaotamas</w:t>
            </w:r>
            <w:r>
              <w:t xml:space="preserve"> hooldustöötaja tase 4 kutsetunnistus. </w:t>
            </w:r>
          </w:p>
          <w:p w14:paraId="377C28DA" w14:textId="507F9655" w:rsidR="004B09D9" w:rsidRPr="007C2C44" w:rsidRDefault="007C2C44" w:rsidP="004E3810">
            <w:pPr>
              <w:rPr>
                <w:color w:val="806000" w:themeColor="accent4" w:themeShade="80"/>
              </w:rPr>
            </w:pPr>
            <w:r>
              <w:t xml:space="preserve">Oled läbinud hooldustöötaja </w:t>
            </w:r>
            <w:r w:rsidRPr="007C2C44">
              <w:t xml:space="preserve">kutsestandardile  kompetentsidele </w:t>
            </w:r>
            <w:r>
              <w:t>vastava</w:t>
            </w:r>
            <w:r w:rsidR="004E3810">
              <w:t>id</w:t>
            </w:r>
            <w:r>
              <w:t xml:space="preserve"> </w:t>
            </w:r>
            <w:r w:rsidRPr="007C2C44">
              <w:rPr>
                <w:b/>
              </w:rPr>
              <w:t>täienduskoolitus</w:t>
            </w:r>
            <w:r w:rsidR="004E3810">
              <w:t>i</w:t>
            </w:r>
            <w:r>
              <w:t xml:space="preserve"> mahus vähemalt 130 tundi (</w:t>
            </w:r>
            <w:r w:rsidR="004E3810">
              <w:t>5</w:t>
            </w:r>
            <w:r>
              <w:t xml:space="preserve"> EKAP)</w:t>
            </w:r>
            <w:r w:rsidR="004E3810">
              <w:t xml:space="preserve"> viimase 5.a. jooksul</w:t>
            </w:r>
            <w:r>
              <w:t xml:space="preserve">. Täienduskoolitus sisaldab  16 tundi esmaabikoolitust või 6-tundi esmaabi täiendõpet </w:t>
            </w:r>
            <w:hyperlink r:id="rId27" w:history="1">
              <w:r w:rsidRPr="00845754">
                <w:rPr>
                  <w:rStyle w:val="Hyperlink"/>
                  <w:b/>
                </w:rPr>
                <w:t>kehtiva korra</w:t>
              </w:r>
            </w:hyperlink>
            <w:r>
              <w:rPr>
                <w:b/>
                <w:color w:val="2E74B5" w:themeColor="accent1" w:themeShade="BF"/>
              </w:rPr>
              <w:t xml:space="preserve"> </w:t>
            </w:r>
            <w:r>
              <w:t>kohaselt.</w:t>
            </w:r>
            <w:r w:rsidRPr="001C2447">
              <w:rPr>
                <w:color w:val="806000" w:themeColor="accent4" w:themeShade="80"/>
              </w:rPr>
              <w:t xml:space="preserve"> </w:t>
            </w:r>
            <w:r w:rsidR="001C2447" w:rsidRPr="001C2447">
              <w:rPr>
                <w:color w:val="806000" w:themeColor="accent4" w:themeShade="80"/>
              </w:rPr>
              <w:t xml:space="preserve"> </w:t>
            </w:r>
          </w:p>
        </w:tc>
      </w:tr>
      <w:tr w:rsidR="001C020E" w14:paraId="049B02A9" w14:textId="77777777" w:rsidTr="00004919">
        <w:tc>
          <w:tcPr>
            <w:tcW w:w="9062" w:type="dxa"/>
            <w:gridSpan w:val="2"/>
          </w:tcPr>
          <w:p w14:paraId="37EFC666" w14:textId="77777777" w:rsidR="001C020E" w:rsidRPr="00D240BD" w:rsidRDefault="00D240BD" w:rsidP="00D240BD">
            <w:pPr>
              <w:jc w:val="center"/>
              <w:rPr>
                <w:b/>
                <w:sz w:val="28"/>
                <w:szCs w:val="28"/>
              </w:rPr>
            </w:pPr>
            <w:r w:rsidRPr="00D240BD">
              <w:rPr>
                <w:b/>
                <w:color w:val="2E74B5" w:themeColor="accent1" w:themeShade="BF"/>
                <w:sz w:val="28"/>
                <w:szCs w:val="28"/>
              </w:rPr>
              <w:t xml:space="preserve">Kutse taotlemise protsess </w:t>
            </w:r>
            <w:proofErr w:type="spellStart"/>
            <w:r w:rsidRPr="00D240BD">
              <w:rPr>
                <w:b/>
                <w:color w:val="2E74B5" w:themeColor="accent1" w:themeShade="BF"/>
                <w:sz w:val="28"/>
                <w:szCs w:val="28"/>
              </w:rPr>
              <w:t>taastõendamisel</w:t>
            </w:r>
            <w:proofErr w:type="spellEnd"/>
            <w:r w:rsidRPr="00D240BD">
              <w:rPr>
                <w:b/>
                <w:color w:val="2E74B5" w:themeColor="accent1" w:themeShade="BF"/>
                <w:sz w:val="28"/>
                <w:szCs w:val="28"/>
              </w:rPr>
              <w:t>:</w:t>
            </w:r>
          </w:p>
        </w:tc>
      </w:tr>
      <w:tr w:rsidR="008C7333" w14:paraId="4882F18C" w14:textId="77777777" w:rsidTr="00F45644">
        <w:tc>
          <w:tcPr>
            <w:tcW w:w="1555" w:type="dxa"/>
          </w:tcPr>
          <w:p w14:paraId="49C1CB6F" w14:textId="35766F63" w:rsidR="008C7333" w:rsidRPr="00D240BD" w:rsidRDefault="00D240BD" w:rsidP="00463B7B">
            <w:pPr>
              <w:rPr>
                <w:b/>
              </w:rPr>
            </w:pPr>
            <w:r w:rsidRPr="00D240BD">
              <w:rPr>
                <w:b/>
              </w:rPr>
              <w:t>Tase 3</w:t>
            </w:r>
            <w:r w:rsidR="00A765BA">
              <w:rPr>
                <w:b/>
              </w:rPr>
              <w:t xml:space="preserve"> ja 4</w:t>
            </w:r>
          </w:p>
        </w:tc>
        <w:tc>
          <w:tcPr>
            <w:tcW w:w="7507" w:type="dxa"/>
          </w:tcPr>
          <w:p w14:paraId="1860878C" w14:textId="77777777" w:rsidR="00A765BA" w:rsidRDefault="00D240BD" w:rsidP="00A765BA">
            <w:r>
              <w:t xml:space="preserve">Kutse </w:t>
            </w:r>
            <w:proofErr w:type="spellStart"/>
            <w:r>
              <w:t>taastõendatakse</w:t>
            </w:r>
            <w:proofErr w:type="spellEnd"/>
            <w:r>
              <w:t xml:space="preserve"> </w:t>
            </w:r>
            <w:r w:rsidRPr="00A765BA">
              <w:t xml:space="preserve">dokumentide </w:t>
            </w:r>
            <w:r>
              <w:t>alusel</w:t>
            </w:r>
            <w:r w:rsidR="00A765BA">
              <w:t>:</w:t>
            </w:r>
          </w:p>
          <w:p w14:paraId="396D946C" w14:textId="77777777" w:rsidR="00A765BA" w:rsidRPr="00A765BA" w:rsidRDefault="00683DD3" w:rsidP="00A765BA">
            <w:pPr>
              <w:numPr>
                <w:ilvl w:val="0"/>
                <w:numId w:val="12"/>
              </w:numPr>
            </w:pPr>
            <w:r>
              <w:t xml:space="preserve"> </w:t>
            </w:r>
            <w:r w:rsidR="00A765BA" w:rsidRPr="00A765BA">
              <w:t>vormikohane avaldus;</w:t>
            </w:r>
          </w:p>
          <w:p w14:paraId="3BE3BBB1" w14:textId="77777777" w:rsidR="00A765BA" w:rsidRPr="00A765BA" w:rsidRDefault="00A765BA" w:rsidP="00A765BA">
            <w:pPr>
              <w:numPr>
                <w:ilvl w:val="0"/>
                <w:numId w:val="12"/>
              </w:numPr>
            </w:pPr>
            <w:r w:rsidRPr="00A765BA">
              <w:t>koopia isikut tõendavast dokumendist (pass või ID kaart);</w:t>
            </w:r>
          </w:p>
          <w:p w14:paraId="2AA44194" w14:textId="77777777" w:rsidR="00A765BA" w:rsidRPr="00A765BA" w:rsidRDefault="00A765BA" w:rsidP="00A765BA">
            <w:pPr>
              <w:numPr>
                <w:ilvl w:val="0"/>
                <w:numId w:val="12"/>
              </w:numPr>
            </w:pPr>
            <w:r w:rsidRPr="00A765BA">
              <w:t>vormikohane tööalase tegevuse kirjeldus (CV);</w:t>
            </w:r>
          </w:p>
          <w:p w14:paraId="7A74A128" w14:textId="77777777" w:rsidR="00A765BA" w:rsidRPr="00A765BA" w:rsidRDefault="00A765BA" w:rsidP="00A765BA">
            <w:pPr>
              <w:numPr>
                <w:ilvl w:val="0"/>
                <w:numId w:val="12"/>
              </w:numPr>
            </w:pPr>
            <w:r w:rsidRPr="00A765BA">
              <w:t>tööandja soovitus/iseloomustus;</w:t>
            </w:r>
          </w:p>
          <w:p w14:paraId="675765ED" w14:textId="77777777" w:rsidR="00A765BA" w:rsidRPr="00A765BA" w:rsidRDefault="00A765BA" w:rsidP="00A765BA">
            <w:pPr>
              <w:numPr>
                <w:ilvl w:val="0"/>
                <w:numId w:val="12"/>
              </w:numPr>
            </w:pPr>
            <w:r w:rsidRPr="00A765BA">
              <w:t>varasemat kutsekvalifikatsiooni tõendava dokumendi koopia;</w:t>
            </w:r>
          </w:p>
          <w:p w14:paraId="1EEE329B" w14:textId="77777777" w:rsidR="00A765BA" w:rsidRPr="00A765BA" w:rsidRDefault="00A765BA" w:rsidP="00A765BA">
            <w:pPr>
              <w:numPr>
                <w:ilvl w:val="0"/>
                <w:numId w:val="12"/>
              </w:numPr>
            </w:pPr>
            <w:r w:rsidRPr="00A765BA">
              <w:t>täienduskoolitust tõendavad dokumendid;</w:t>
            </w:r>
          </w:p>
          <w:p w14:paraId="3318214D" w14:textId="77777777" w:rsidR="00A765BA" w:rsidRPr="00A765BA" w:rsidRDefault="00A765BA" w:rsidP="00A765BA">
            <w:pPr>
              <w:numPr>
                <w:ilvl w:val="0"/>
                <w:numId w:val="12"/>
              </w:numPr>
            </w:pPr>
            <w:r w:rsidRPr="00A765BA">
              <w:t>kutse taotlemise eest tasumist tõendava maksekviitungi koopia.</w:t>
            </w:r>
          </w:p>
          <w:p w14:paraId="2AA64A73" w14:textId="489507FE" w:rsidR="008C7333" w:rsidRDefault="008C7333" w:rsidP="00A765BA"/>
        </w:tc>
      </w:tr>
    </w:tbl>
    <w:p w14:paraId="7EBCE3CC" w14:textId="77777777" w:rsidR="000E5B6A" w:rsidRPr="00463B7B" w:rsidRDefault="000E5B6A" w:rsidP="00463B7B"/>
    <w:sectPr w:rsidR="000E5B6A" w:rsidRPr="0046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5E9"/>
    <w:multiLevelType w:val="hybridMultilevel"/>
    <w:tmpl w:val="E5C0A294"/>
    <w:lvl w:ilvl="0" w:tplc="700E2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C8A"/>
    <w:multiLevelType w:val="hybridMultilevel"/>
    <w:tmpl w:val="D040C0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7A5"/>
    <w:multiLevelType w:val="hybridMultilevel"/>
    <w:tmpl w:val="D416F7FA"/>
    <w:lvl w:ilvl="0" w:tplc="04250017">
      <w:start w:val="1"/>
      <w:numFmt w:val="lowerLetter"/>
      <w:lvlText w:val="%1)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001D"/>
    <w:multiLevelType w:val="hybridMultilevel"/>
    <w:tmpl w:val="320A36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CD1"/>
    <w:multiLevelType w:val="hybridMultilevel"/>
    <w:tmpl w:val="BC36E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5016"/>
    <w:multiLevelType w:val="hybridMultilevel"/>
    <w:tmpl w:val="2EEEB53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1010A"/>
    <w:multiLevelType w:val="hybridMultilevel"/>
    <w:tmpl w:val="B69C03FE"/>
    <w:lvl w:ilvl="0" w:tplc="10EEFB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96B7A"/>
    <w:multiLevelType w:val="hybridMultilevel"/>
    <w:tmpl w:val="3104C1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2A3"/>
    <w:multiLevelType w:val="hybridMultilevel"/>
    <w:tmpl w:val="266EB82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F02BDD"/>
    <w:multiLevelType w:val="hybridMultilevel"/>
    <w:tmpl w:val="A2562650"/>
    <w:lvl w:ilvl="0" w:tplc="57D27AD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441AA"/>
    <w:multiLevelType w:val="hybridMultilevel"/>
    <w:tmpl w:val="C14AE1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F171E"/>
    <w:multiLevelType w:val="hybridMultilevel"/>
    <w:tmpl w:val="50F077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AC"/>
    <w:rsid w:val="00004919"/>
    <w:rsid w:val="00013589"/>
    <w:rsid w:val="00090401"/>
    <w:rsid w:val="000B0191"/>
    <w:rsid w:val="000C61BD"/>
    <w:rsid w:val="000E5B6A"/>
    <w:rsid w:val="00187779"/>
    <w:rsid w:val="001C020E"/>
    <w:rsid w:val="001C2447"/>
    <w:rsid w:val="001E46C6"/>
    <w:rsid w:val="00214167"/>
    <w:rsid w:val="00214D4D"/>
    <w:rsid w:val="00220898"/>
    <w:rsid w:val="002F1D32"/>
    <w:rsid w:val="002F2E7D"/>
    <w:rsid w:val="00425C6A"/>
    <w:rsid w:val="00463B7B"/>
    <w:rsid w:val="00477A76"/>
    <w:rsid w:val="004A0F0B"/>
    <w:rsid w:val="004B09D9"/>
    <w:rsid w:val="004E3810"/>
    <w:rsid w:val="00535C28"/>
    <w:rsid w:val="00622D3E"/>
    <w:rsid w:val="006834FC"/>
    <w:rsid w:val="00683DD3"/>
    <w:rsid w:val="00733ECA"/>
    <w:rsid w:val="00750157"/>
    <w:rsid w:val="007C2C44"/>
    <w:rsid w:val="007E2D7C"/>
    <w:rsid w:val="007F4966"/>
    <w:rsid w:val="00845754"/>
    <w:rsid w:val="00896077"/>
    <w:rsid w:val="008C1BAC"/>
    <w:rsid w:val="008C7333"/>
    <w:rsid w:val="008D41B9"/>
    <w:rsid w:val="00903B1B"/>
    <w:rsid w:val="009165DD"/>
    <w:rsid w:val="00926755"/>
    <w:rsid w:val="009B0776"/>
    <w:rsid w:val="00A709EB"/>
    <w:rsid w:val="00A765BA"/>
    <w:rsid w:val="00AB38D1"/>
    <w:rsid w:val="00AD25F4"/>
    <w:rsid w:val="00B06AD6"/>
    <w:rsid w:val="00B236AD"/>
    <w:rsid w:val="00BD2947"/>
    <w:rsid w:val="00C861AB"/>
    <w:rsid w:val="00D03BA0"/>
    <w:rsid w:val="00D240BD"/>
    <w:rsid w:val="00D43B83"/>
    <w:rsid w:val="00D6026D"/>
    <w:rsid w:val="00D7440A"/>
    <w:rsid w:val="00DD7E02"/>
    <w:rsid w:val="00E11C2F"/>
    <w:rsid w:val="00E703A1"/>
    <w:rsid w:val="00E80395"/>
    <w:rsid w:val="00EE582E"/>
    <w:rsid w:val="00F06A99"/>
    <w:rsid w:val="00F45644"/>
    <w:rsid w:val="00F51FBD"/>
    <w:rsid w:val="00F65116"/>
    <w:rsid w:val="00F8448F"/>
    <w:rsid w:val="00FB422A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BB6D"/>
  <w15:chartTrackingRefBased/>
  <w15:docId w15:val="{BD7597DC-150A-4520-9C39-53D4EEE9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7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6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wa.ee/kutse-andmine/hooldustootaja/" TargetMode="External"/><Relationship Id="rId13" Type="http://schemas.openxmlformats.org/officeDocument/2006/relationships/hyperlink" Target="https://www.eswa.ee/kutse-andmine/hooldustootaja/" TargetMode="External"/><Relationship Id="rId18" Type="http://schemas.openxmlformats.org/officeDocument/2006/relationships/hyperlink" Target="https://www.eswa.ee/kutse-andmine/hooldustootaja/" TargetMode="External"/><Relationship Id="rId26" Type="http://schemas.openxmlformats.org/officeDocument/2006/relationships/hyperlink" Target="https://www.riigiteataja.ee/akt/231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wa.ee/kutse-andmine/hooldustootaja/" TargetMode="External"/><Relationship Id="rId7" Type="http://schemas.openxmlformats.org/officeDocument/2006/relationships/hyperlink" Target="https://www.kutseregister.ee/ctrl/et/Standardid/vaata/10810675" TargetMode="External"/><Relationship Id="rId12" Type="http://schemas.openxmlformats.org/officeDocument/2006/relationships/hyperlink" Target="https://www.riigiteataja.ee/akt/23105" TargetMode="External"/><Relationship Id="rId17" Type="http://schemas.openxmlformats.org/officeDocument/2006/relationships/hyperlink" Target="https://www.eswa.ee/kutse-andmine/hooldustootaja/" TargetMode="External"/><Relationship Id="rId25" Type="http://schemas.openxmlformats.org/officeDocument/2006/relationships/hyperlink" Target="https://www.eswa.ee/kutse-andmine/hooldustoota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wa.ee/kutse-andmine/hooldustootaja/" TargetMode="External"/><Relationship Id="rId20" Type="http://schemas.openxmlformats.org/officeDocument/2006/relationships/hyperlink" Target="https://www.eswa.ee/kutse-andmine/hooldustootaj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tseregister.ee/ctrl/et/Standardid/vaata/10810658" TargetMode="External"/><Relationship Id="rId11" Type="http://schemas.openxmlformats.org/officeDocument/2006/relationships/hyperlink" Target="https://www.eswa.ee/kutse-andmine/hooldustootaja/" TargetMode="External"/><Relationship Id="rId24" Type="http://schemas.openxmlformats.org/officeDocument/2006/relationships/hyperlink" Target="http://www.kutsekoda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23105" TargetMode="External"/><Relationship Id="rId23" Type="http://schemas.openxmlformats.org/officeDocument/2006/relationships/hyperlink" Target="https://www.eswa.ee/kutse-andmine/hooldustootaj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iigiteataja.ee/akt/23105" TargetMode="External"/><Relationship Id="rId19" Type="http://schemas.openxmlformats.org/officeDocument/2006/relationships/hyperlink" Target="mailto:hooldustootaja@eswa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wa.ee/kutse-andmine/hooldustootaja/" TargetMode="External"/><Relationship Id="rId14" Type="http://schemas.openxmlformats.org/officeDocument/2006/relationships/hyperlink" Target="https://www.eswa.ee/kutse-andmine/hooldustootaja/" TargetMode="External"/><Relationship Id="rId22" Type="http://schemas.openxmlformats.org/officeDocument/2006/relationships/hyperlink" Target="https://www.eswa.ee/kutse-andmine/hooldustootaja/" TargetMode="External"/><Relationship Id="rId27" Type="http://schemas.openxmlformats.org/officeDocument/2006/relationships/hyperlink" Target="https://www.riigiteataja.ee/akt/23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482F-3196-4558-914D-510E2868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1002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rannastu</dc:creator>
  <cp:keywords/>
  <dc:description/>
  <cp:lastModifiedBy>Kai Rannastu</cp:lastModifiedBy>
  <cp:revision>9</cp:revision>
  <dcterms:created xsi:type="dcterms:W3CDTF">2021-05-26T13:34:00Z</dcterms:created>
  <dcterms:modified xsi:type="dcterms:W3CDTF">2021-08-19T11:26:00Z</dcterms:modified>
</cp:coreProperties>
</file>